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D" w:rsidRPr="00D451AD" w:rsidRDefault="005C2755" w:rsidP="00D451AD">
      <w:pPr>
        <w:tabs>
          <w:tab w:val="left" w:pos="9500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bat.Document.DC" ShapeID="_x0000_s1027" DrawAspect="Content" ObjectID="_1782897261" r:id="rId7"/>
        </w:object>
      </w:r>
    </w:p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FD4889" w:rsidRPr="00042AC3" w:rsidTr="00D451AD">
        <w:trPr>
          <w:trHeight w:val="1701"/>
        </w:trPr>
        <w:tc>
          <w:tcPr>
            <w:tcW w:w="6006" w:type="dxa"/>
          </w:tcPr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FD4889" w:rsidRPr="004554A9" w:rsidRDefault="00FD4889" w:rsidP="00335EE6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المجلس الإقليمي</w:t>
            </w:r>
          </w:p>
          <w:p w:rsidR="00FD4889" w:rsidRPr="00CB2A69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FD4889" w:rsidRPr="00042AC3" w:rsidRDefault="00FD4889" w:rsidP="00335EE6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FD4889" w:rsidRPr="00C21269" w:rsidRDefault="00FD4889" w:rsidP="008332AB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</w:t>
      </w:r>
      <w:r w:rsidR="00DC03EB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وطني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رقم:</w:t>
      </w:r>
      <w:r w:rsidR="008332AB">
        <w:rPr>
          <w:rFonts w:ascii="Sakkal Majalla" w:hAnsi="Sakkal Majalla" w:cs="Sakkal Majalla"/>
          <w:b/>
          <w:bCs/>
          <w:sz w:val="32"/>
          <w:szCs w:val="32"/>
          <w:lang w:bidi="ar-MA"/>
        </w:rPr>
        <w:t>07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FD4889" w:rsidRPr="00C21269" w:rsidRDefault="00FD4889" w:rsidP="00DC03EB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324CF7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الأربعاء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 xml:space="preserve"> </w:t>
      </w:r>
      <w:r w:rsidR="00DC03EB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>04 شتنبر</w:t>
      </w:r>
      <w:r w:rsidRPr="00354CF1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الاظرفة المتعلقة بطلب عروض أثمان</w:t>
      </w:r>
      <w:r w:rsidR="00DC03EB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 </w:t>
      </w:r>
      <w:r w:rsidR="00DC03EB" w:rsidRPr="00DC03EB">
        <w:rPr>
          <w:rFonts w:ascii="Sakkal Majalla" w:hAnsi="Sakkal Majalla" w:cs="Sakkal Majalla"/>
          <w:sz w:val="32"/>
          <w:szCs w:val="32"/>
          <w:rtl/>
          <w:lang w:bidi="ar-MA"/>
        </w:rPr>
        <w:t>مفتوح وطني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في جلسة عمومية من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أشغال بناء ثلاث مسالك بجماعة </w:t>
      </w:r>
      <w:r w:rsidR="00AE3E08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ملوسة</w:t>
      </w:r>
      <w:r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إقليم الفحص-أنجرة</w:t>
      </w:r>
      <w:r w:rsidR="00E21EA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FD4889" w:rsidRPr="00C21269" w:rsidRDefault="00FD4889" w:rsidP="00FD488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مصلحة الصفقات والبرمجة والشراكة بالمجلس الاقليمي الفحص انجرة، ويمكن كذلك نقله الكترونيا من بوابة الصفقات العمومية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FD4889" w:rsidRDefault="00FD4889" w:rsidP="00EA1FE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="007C3FE3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أربعون ألف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درهم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 w:rsidR="00EA1FE7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40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درهم). </w:t>
      </w:r>
    </w:p>
    <w:p w:rsidR="00F45048" w:rsidRDefault="00F45048" w:rsidP="00F45048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يجب على الشركات ان تنتمي إلى التأهيل </w:t>
      </w:r>
      <w:r w:rsidRPr="00F4504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والتصنيف التالي</w:t>
      </w: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F45048" w:rsidTr="00F45048">
        <w:trPr>
          <w:trHeight w:val="47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</w:pPr>
            <w:r w:rsidRPr="00F4504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الصنف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القطاع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المؤهلات المطلوبة</w:t>
            </w:r>
          </w:p>
        </w:tc>
      </w:tr>
      <w:tr w:rsidR="00F45048" w:rsidTr="00F45048">
        <w:trPr>
          <w:trHeight w:val="444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A5083F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641FC4" w:rsidP="008332AB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 (</w:t>
            </w: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B1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DZ"/>
              </w:rPr>
              <w:t>و</w:t>
            </w:r>
            <w:r w:rsidR="008C7865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DZ"/>
              </w:rPr>
              <w:t>(B1</w:t>
            </w:r>
            <w:r w:rsidR="008332AB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DZ"/>
              </w:rPr>
              <w:t>1</w:t>
            </w:r>
          </w:p>
        </w:tc>
      </w:tr>
    </w:tbl>
    <w:p w:rsidR="00FD4889" w:rsidRPr="00C21269" w:rsidRDefault="00FD4889" w:rsidP="00E846C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كلفة تقدير الأعمال محددة من طرف صاحب المشروع في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E846CE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مليونين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E846CE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وتسعمائة و</w:t>
      </w:r>
      <w:r w:rsidR="00E82C8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واحد </w:t>
      </w:r>
      <w:r w:rsidR="00E846CE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ألف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وتسعمائة </w:t>
      </w:r>
      <w:r w:rsidR="00E846CE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واثنان وسبعون 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درهم</w:t>
      </w:r>
      <w:r w:rsidR="00E846CE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ا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(</w:t>
      </w:r>
      <w:r w:rsidR="00975ED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2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.</w:t>
      </w:r>
      <w:r w:rsidR="00975ED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901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.</w:t>
      </w:r>
      <w:r w:rsidR="00975ED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972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,</w:t>
      </w:r>
      <w:r w:rsidR="00975ED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00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FD4889" w:rsidRDefault="00FD4889" w:rsidP="00FD4889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FD4889" w:rsidRDefault="00FD4889" w:rsidP="00444D2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طبقا لمقتضيات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قرار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لوزير المنتدب لدى وزيرة الاقتصاد والمالية المكلف بالميزانية رقم 1692.23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صادر في 4 ذي الحجة 1444 (23 يونيو 2023)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بتجريد المساطر والوثائق والمستندات المتعلقة بالصفقات العمومية من </w:t>
      </w:r>
      <w:r w:rsidR="00444D2E" w:rsidRP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الصفة المادي</w:t>
      </w:r>
      <w:r w:rsidR="00444D2E" w:rsidRPr="00444D2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ة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 والملفات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A26E0C" w:rsidRPr="001D68A7" w:rsidRDefault="005C2755" w:rsidP="001D68A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1793240</wp:posOffset>
            </wp:positionH>
            <wp:positionV relativeFrom="paragraph">
              <wp:posOffset>497840</wp:posOffset>
            </wp:positionV>
            <wp:extent cx="3095625" cy="1347439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3474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889"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</w:t>
      </w:r>
      <w:bookmarkStart w:id="0" w:name="_GoBack"/>
      <w:bookmarkEnd w:id="0"/>
      <w:r w:rsidR="00FD4889"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بت</w:t>
      </w:r>
      <w:r w:rsidR="00FD4889"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="00FD4889"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="00FD4889"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sectPr w:rsidR="00A26E0C" w:rsidRPr="001D68A7" w:rsidSect="00911114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77314"/>
    <w:rsid w:val="00077B02"/>
    <w:rsid w:val="00080C56"/>
    <w:rsid w:val="00083211"/>
    <w:rsid w:val="0008399C"/>
    <w:rsid w:val="000908D5"/>
    <w:rsid w:val="00093B47"/>
    <w:rsid w:val="000B5EDE"/>
    <w:rsid w:val="000C1BA0"/>
    <w:rsid w:val="000D4A7C"/>
    <w:rsid w:val="000E0AE5"/>
    <w:rsid w:val="000E199E"/>
    <w:rsid w:val="001058FC"/>
    <w:rsid w:val="00106D4E"/>
    <w:rsid w:val="00143A6A"/>
    <w:rsid w:val="00157DB7"/>
    <w:rsid w:val="001619D6"/>
    <w:rsid w:val="00170BAA"/>
    <w:rsid w:val="001720BE"/>
    <w:rsid w:val="00175D46"/>
    <w:rsid w:val="0018292A"/>
    <w:rsid w:val="001A5B91"/>
    <w:rsid w:val="001A767A"/>
    <w:rsid w:val="001B09FA"/>
    <w:rsid w:val="001B1EFB"/>
    <w:rsid w:val="001C15CA"/>
    <w:rsid w:val="001C4A3D"/>
    <w:rsid w:val="001D549F"/>
    <w:rsid w:val="001D68A7"/>
    <w:rsid w:val="001E67B5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EF9"/>
    <w:rsid w:val="002E5B41"/>
    <w:rsid w:val="002F6F32"/>
    <w:rsid w:val="002F78CB"/>
    <w:rsid w:val="00303E49"/>
    <w:rsid w:val="0030752F"/>
    <w:rsid w:val="00316074"/>
    <w:rsid w:val="00317A11"/>
    <w:rsid w:val="00320B37"/>
    <w:rsid w:val="00322560"/>
    <w:rsid w:val="00324CF7"/>
    <w:rsid w:val="0035091F"/>
    <w:rsid w:val="00354CF1"/>
    <w:rsid w:val="00361F05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30958"/>
    <w:rsid w:val="00431F4F"/>
    <w:rsid w:val="00444D2E"/>
    <w:rsid w:val="00447A31"/>
    <w:rsid w:val="004511CA"/>
    <w:rsid w:val="00451641"/>
    <w:rsid w:val="00470A05"/>
    <w:rsid w:val="004844FC"/>
    <w:rsid w:val="004A0444"/>
    <w:rsid w:val="004A637E"/>
    <w:rsid w:val="004C1543"/>
    <w:rsid w:val="004D0347"/>
    <w:rsid w:val="004E01D4"/>
    <w:rsid w:val="004E121A"/>
    <w:rsid w:val="004E2ED9"/>
    <w:rsid w:val="004F459B"/>
    <w:rsid w:val="00515A5B"/>
    <w:rsid w:val="005176B3"/>
    <w:rsid w:val="00520222"/>
    <w:rsid w:val="0052679A"/>
    <w:rsid w:val="00532AD5"/>
    <w:rsid w:val="005349F1"/>
    <w:rsid w:val="005442FE"/>
    <w:rsid w:val="005448F5"/>
    <w:rsid w:val="00544BA6"/>
    <w:rsid w:val="00545201"/>
    <w:rsid w:val="0054561B"/>
    <w:rsid w:val="00550F4A"/>
    <w:rsid w:val="005665AF"/>
    <w:rsid w:val="00576698"/>
    <w:rsid w:val="00577258"/>
    <w:rsid w:val="00583C56"/>
    <w:rsid w:val="005872E2"/>
    <w:rsid w:val="005A50CA"/>
    <w:rsid w:val="005C2755"/>
    <w:rsid w:val="005C59F4"/>
    <w:rsid w:val="005C6451"/>
    <w:rsid w:val="005D02F1"/>
    <w:rsid w:val="005D699D"/>
    <w:rsid w:val="005E43B1"/>
    <w:rsid w:val="005F3909"/>
    <w:rsid w:val="005F42F4"/>
    <w:rsid w:val="0061102C"/>
    <w:rsid w:val="00613F24"/>
    <w:rsid w:val="00622662"/>
    <w:rsid w:val="006325E5"/>
    <w:rsid w:val="00636371"/>
    <w:rsid w:val="00637B31"/>
    <w:rsid w:val="00641FC4"/>
    <w:rsid w:val="006520B1"/>
    <w:rsid w:val="0066236D"/>
    <w:rsid w:val="00663FE6"/>
    <w:rsid w:val="0066717B"/>
    <w:rsid w:val="0068697B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37F1B"/>
    <w:rsid w:val="00746DD7"/>
    <w:rsid w:val="00750AB0"/>
    <w:rsid w:val="00763609"/>
    <w:rsid w:val="00783FAF"/>
    <w:rsid w:val="00787E05"/>
    <w:rsid w:val="007B13FD"/>
    <w:rsid w:val="007C33AF"/>
    <w:rsid w:val="007C3FE3"/>
    <w:rsid w:val="007C419E"/>
    <w:rsid w:val="007D1C32"/>
    <w:rsid w:val="007E4EC3"/>
    <w:rsid w:val="007F348E"/>
    <w:rsid w:val="007F62F9"/>
    <w:rsid w:val="00806C18"/>
    <w:rsid w:val="008332AB"/>
    <w:rsid w:val="00834DC4"/>
    <w:rsid w:val="00845901"/>
    <w:rsid w:val="008611DB"/>
    <w:rsid w:val="008767DA"/>
    <w:rsid w:val="00882780"/>
    <w:rsid w:val="008A09A7"/>
    <w:rsid w:val="008A50D5"/>
    <w:rsid w:val="008B78F5"/>
    <w:rsid w:val="008C7865"/>
    <w:rsid w:val="008D5D2A"/>
    <w:rsid w:val="008D61E3"/>
    <w:rsid w:val="008F1BF6"/>
    <w:rsid w:val="008F55FB"/>
    <w:rsid w:val="008F6DA2"/>
    <w:rsid w:val="00900192"/>
    <w:rsid w:val="00911114"/>
    <w:rsid w:val="00913A0D"/>
    <w:rsid w:val="009272AB"/>
    <w:rsid w:val="00931154"/>
    <w:rsid w:val="00934783"/>
    <w:rsid w:val="00944A86"/>
    <w:rsid w:val="00946328"/>
    <w:rsid w:val="00974BFC"/>
    <w:rsid w:val="00975ED4"/>
    <w:rsid w:val="00976A2A"/>
    <w:rsid w:val="0097719B"/>
    <w:rsid w:val="0099226B"/>
    <w:rsid w:val="009A2D6C"/>
    <w:rsid w:val="009A3022"/>
    <w:rsid w:val="009B5CCE"/>
    <w:rsid w:val="009D191C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5083F"/>
    <w:rsid w:val="00A6023D"/>
    <w:rsid w:val="00A826FE"/>
    <w:rsid w:val="00A831D4"/>
    <w:rsid w:val="00A906A8"/>
    <w:rsid w:val="00A9425F"/>
    <w:rsid w:val="00A95B07"/>
    <w:rsid w:val="00AA6E5C"/>
    <w:rsid w:val="00AC0562"/>
    <w:rsid w:val="00AD44F4"/>
    <w:rsid w:val="00AE3E08"/>
    <w:rsid w:val="00AE7B54"/>
    <w:rsid w:val="00AF6149"/>
    <w:rsid w:val="00B017FE"/>
    <w:rsid w:val="00B03FD8"/>
    <w:rsid w:val="00B05F43"/>
    <w:rsid w:val="00B1452A"/>
    <w:rsid w:val="00B20C21"/>
    <w:rsid w:val="00B258FE"/>
    <w:rsid w:val="00B32E47"/>
    <w:rsid w:val="00B46282"/>
    <w:rsid w:val="00B537CD"/>
    <w:rsid w:val="00B57DF3"/>
    <w:rsid w:val="00B67E1E"/>
    <w:rsid w:val="00B86A47"/>
    <w:rsid w:val="00B91E9E"/>
    <w:rsid w:val="00BA003D"/>
    <w:rsid w:val="00BA6214"/>
    <w:rsid w:val="00BB2AE4"/>
    <w:rsid w:val="00BB5C98"/>
    <w:rsid w:val="00BC6B0E"/>
    <w:rsid w:val="00BE4EA6"/>
    <w:rsid w:val="00C14C5B"/>
    <w:rsid w:val="00C14CE6"/>
    <w:rsid w:val="00C52D0A"/>
    <w:rsid w:val="00C60889"/>
    <w:rsid w:val="00C61E62"/>
    <w:rsid w:val="00C631DB"/>
    <w:rsid w:val="00C64AF6"/>
    <w:rsid w:val="00C8085B"/>
    <w:rsid w:val="00C94EE8"/>
    <w:rsid w:val="00CA08E7"/>
    <w:rsid w:val="00CC1549"/>
    <w:rsid w:val="00CC6322"/>
    <w:rsid w:val="00CD6B45"/>
    <w:rsid w:val="00CE5EF9"/>
    <w:rsid w:val="00CE68AE"/>
    <w:rsid w:val="00CF46A9"/>
    <w:rsid w:val="00CF4891"/>
    <w:rsid w:val="00CF517D"/>
    <w:rsid w:val="00D028C5"/>
    <w:rsid w:val="00D04F83"/>
    <w:rsid w:val="00D24B7C"/>
    <w:rsid w:val="00D40B26"/>
    <w:rsid w:val="00D451AD"/>
    <w:rsid w:val="00D47DCB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B5CF7"/>
    <w:rsid w:val="00DB6CDC"/>
    <w:rsid w:val="00DB6EF3"/>
    <w:rsid w:val="00DC03EB"/>
    <w:rsid w:val="00DC5F05"/>
    <w:rsid w:val="00DE0775"/>
    <w:rsid w:val="00DF6836"/>
    <w:rsid w:val="00E06689"/>
    <w:rsid w:val="00E07C5C"/>
    <w:rsid w:val="00E16BD3"/>
    <w:rsid w:val="00E21EA6"/>
    <w:rsid w:val="00E42796"/>
    <w:rsid w:val="00E82C84"/>
    <w:rsid w:val="00E846CE"/>
    <w:rsid w:val="00EA1FE7"/>
    <w:rsid w:val="00EA33A5"/>
    <w:rsid w:val="00EA5926"/>
    <w:rsid w:val="00EA5B02"/>
    <w:rsid w:val="00EB2C86"/>
    <w:rsid w:val="00EB6574"/>
    <w:rsid w:val="00EC0660"/>
    <w:rsid w:val="00ED010B"/>
    <w:rsid w:val="00ED3096"/>
    <w:rsid w:val="00EF5D48"/>
    <w:rsid w:val="00F152A7"/>
    <w:rsid w:val="00F157AB"/>
    <w:rsid w:val="00F16079"/>
    <w:rsid w:val="00F31F18"/>
    <w:rsid w:val="00F36141"/>
    <w:rsid w:val="00F3717C"/>
    <w:rsid w:val="00F44C30"/>
    <w:rsid w:val="00F44EAE"/>
    <w:rsid w:val="00F45048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4889"/>
    <w:rsid w:val="00FD72C1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3A296-D282-474F-A1FB-D8D657F5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234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139</cp:revision>
  <cp:lastPrinted>2019-10-17T19:16:00Z</cp:lastPrinted>
  <dcterms:created xsi:type="dcterms:W3CDTF">2017-11-20T09:44:00Z</dcterms:created>
  <dcterms:modified xsi:type="dcterms:W3CDTF">2024-07-19T11:28:00Z</dcterms:modified>
</cp:coreProperties>
</file>